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</w:p>
    <w:p>
      <w:pPr>
        <w:numPr>
          <w:ilvl w:val="0"/>
          <w:numId w:val="0"/>
        </w:numPr>
        <w:spacing w:line="720" w:lineRule="auto"/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干部人事档案移交清单</w:t>
      </w:r>
    </w:p>
    <w:tbl>
      <w:tblPr>
        <w:tblStyle w:val="4"/>
        <w:tblW w:w="88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353"/>
        <w:gridCol w:w="2428"/>
        <w:gridCol w:w="1149"/>
        <w:gridCol w:w="1427"/>
        <w:gridCol w:w="1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序号 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份数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进档代码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720" w:firstLineChars="3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送交单位：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接收单位：</w:t>
      </w:r>
    </w:p>
    <w:p>
      <w:pPr>
        <w:numPr>
          <w:ilvl w:val="0"/>
          <w:numId w:val="0"/>
        </w:numPr>
        <w:spacing w:line="360" w:lineRule="auto"/>
        <w:ind w:firstLine="720" w:firstLineChars="3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送交人：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接收人：</w:t>
      </w:r>
    </w:p>
    <w:p>
      <w:pPr>
        <w:numPr>
          <w:ilvl w:val="0"/>
          <w:numId w:val="0"/>
        </w:numPr>
        <w:spacing w:line="360" w:lineRule="auto"/>
        <w:ind w:firstLine="720" w:firstLineChars="300"/>
        <w:jc w:val="left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时间：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时间：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　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ab/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　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ab/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　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ab/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　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ab/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　　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ab/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　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ab/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　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ab/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　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ab/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　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ab/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　　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ab/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　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ab/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　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ab/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NjZlMGJiMTgwNDMwZWEzZjhiYzYyMzk3ZDQ1NTYifQ=="/>
  </w:docVars>
  <w:rsids>
    <w:rsidRoot w:val="00731093"/>
    <w:rsid w:val="00111204"/>
    <w:rsid w:val="00244EB1"/>
    <w:rsid w:val="00325694"/>
    <w:rsid w:val="00346879"/>
    <w:rsid w:val="00404147"/>
    <w:rsid w:val="005C61C7"/>
    <w:rsid w:val="006778C6"/>
    <w:rsid w:val="00731093"/>
    <w:rsid w:val="0075110A"/>
    <w:rsid w:val="007F4270"/>
    <w:rsid w:val="00804F05"/>
    <w:rsid w:val="008233E3"/>
    <w:rsid w:val="008435E7"/>
    <w:rsid w:val="008C7DB7"/>
    <w:rsid w:val="008E6DE5"/>
    <w:rsid w:val="00911C8C"/>
    <w:rsid w:val="00AB5926"/>
    <w:rsid w:val="00D45D1E"/>
    <w:rsid w:val="00D71ABB"/>
    <w:rsid w:val="00E400AA"/>
    <w:rsid w:val="00EE7D3C"/>
    <w:rsid w:val="08972A00"/>
    <w:rsid w:val="0CB820FA"/>
    <w:rsid w:val="0DA34AEA"/>
    <w:rsid w:val="10CF5AA6"/>
    <w:rsid w:val="15107A3E"/>
    <w:rsid w:val="19167043"/>
    <w:rsid w:val="1EC065B3"/>
    <w:rsid w:val="23E7405F"/>
    <w:rsid w:val="2747478E"/>
    <w:rsid w:val="2769342A"/>
    <w:rsid w:val="28110D38"/>
    <w:rsid w:val="2838132E"/>
    <w:rsid w:val="37971BCD"/>
    <w:rsid w:val="46671304"/>
    <w:rsid w:val="46E67E4D"/>
    <w:rsid w:val="56262642"/>
    <w:rsid w:val="59E50013"/>
    <w:rsid w:val="5DBA4C28"/>
    <w:rsid w:val="6A31115D"/>
    <w:rsid w:val="7A3B04CF"/>
    <w:rsid w:val="7EC5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69</Words>
  <Characters>69</Characters>
  <Lines>10</Lines>
  <Paragraphs>2</Paragraphs>
  <TotalTime>4</TotalTime>
  <ScaleCrop>false</ScaleCrop>
  <LinksUpToDate>false</LinksUpToDate>
  <CharactersWithSpaces>258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2022-04-12T01:51:00Z</dcterms:created>
  <dc:creator>韩平</dc:creator>
  <cp:lastModifiedBy>Viola</cp:lastModifiedBy>
  <dcterms:modified xsi:type="dcterms:W3CDTF">2023-04-26T07:08:59Z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2A0A00BDD6DE409C8F8FACD65E73113A_13</vt:lpwstr>
  </property>
</Properties>
</file>